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549A" w14:textId="77777777" w:rsidR="00E57A43" w:rsidRDefault="00E57A43" w:rsidP="001C63B6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p w14:paraId="6AC36889" w14:textId="77777777" w:rsidR="00E57A43" w:rsidRDefault="00E57A43" w:rsidP="001C63B6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p w14:paraId="7268961A" w14:textId="77777777" w:rsidR="00D1673E" w:rsidRDefault="00D1673E" w:rsidP="001C63B6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p w14:paraId="673C87CF" w14:textId="77777777" w:rsidR="00D1673E" w:rsidRDefault="00D1673E" w:rsidP="001C63B6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p w14:paraId="7DB35248" w14:textId="31536453" w:rsidR="001C63B6" w:rsidRPr="00BA4C0D" w:rsidRDefault="001C63B6" w:rsidP="001C63B6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Regularly Scheduled Series (RSS) Case-Based</w:t>
      </w:r>
      <w:r w:rsidR="00C11303">
        <w:rPr>
          <w:rFonts w:ascii="Montserrat" w:hAnsi="Montserrat" w:cs="Tahoma"/>
          <w:b/>
          <w:bCs/>
          <w:color w:val="000000"/>
          <w:shd w:val="clear" w:color="auto" w:fill="FFFFFF"/>
        </w:rPr>
        <w:t>/Discussion</w:t>
      </w: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 Template</w:t>
      </w:r>
    </w:p>
    <w:p w14:paraId="1F8F0DB1" w14:textId="720780FD" w:rsidR="001C63B6" w:rsidRPr="00BA4C0D" w:rsidRDefault="001C63B6" w:rsidP="001C63B6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(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Template is r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equired for each 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RSS 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session, along with your audience disclosure, and uploaded into your Teams folder)</w:t>
      </w:r>
    </w:p>
    <w:p w14:paraId="03406DE7" w14:textId="77777777" w:rsidR="001C63B6" w:rsidRPr="00BA4C0D" w:rsidRDefault="001C63B6" w:rsidP="001C63B6">
      <w:pPr>
        <w:pStyle w:val="NoSpacing"/>
        <w:jc w:val="center"/>
        <w:rPr>
          <w:rFonts w:ascii="Montserrat" w:hAnsi="Montserrat" w:cs="Tahoma"/>
          <w:color w:val="000000"/>
          <w:shd w:val="clear" w:color="auto" w:fill="FFFFFF"/>
        </w:rPr>
      </w:pPr>
    </w:p>
    <w:p w14:paraId="6F8C96F4" w14:textId="0A4745D2" w:rsidR="001C63B6" w:rsidRPr="00BA4C0D" w:rsidRDefault="001C63B6" w:rsidP="001C63B6">
      <w:pPr>
        <w:pStyle w:val="NoSpacing"/>
        <w:rPr>
          <w:rFonts w:ascii="Montserrat" w:hAnsi="Montserrat" w:cs="Tahoma"/>
          <w:color w:val="000000"/>
          <w:shd w:val="clear" w:color="auto" w:fill="FFFFFF"/>
        </w:rPr>
      </w:pPr>
      <w:r w:rsidRPr="00BA4C0D">
        <w:rPr>
          <w:rFonts w:ascii="Montserrat" w:hAnsi="Montserrat" w:cs="Tahoma"/>
          <w:color w:val="000000"/>
          <w:shd w:val="clear" w:color="auto" w:fill="FFFFFF"/>
        </w:rPr>
        <w:t xml:space="preserve">Please complete the </w:t>
      </w:r>
      <w:r w:rsidR="00BA4C0D" w:rsidRPr="00BA4C0D">
        <w:rPr>
          <w:rFonts w:ascii="Montserrat" w:hAnsi="Montserrat" w:cs="Tahoma"/>
          <w:color w:val="000000"/>
          <w:shd w:val="clear" w:color="auto" w:fill="FFFFFF"/>
        </w:rPr>
        <w:t xml:space="preserve">information </w:t>
      </w:r>
      <w:r w:rsidRPr="00BA4C0D">
        <w:rPr>
          <w:rFonts w:ascii="Montserrat" w:hAnsi="Montserrat" w:cs="Tahoma"/>
          <w:color w:val="000000"/>
          <w:shd w:val="clear" w:color="auto" w:fill="FFFFFF"/>
        </w:rPr>
        <w:t xml:space="preserve">below for each case that is discussed in your RSS session. </w:t>
      </w:r>
      <w:r w:rsidR="00BA4C0D" w:rsidRPr="00BA4C0D">
        <w:rPr>
          <w:rFonts w:ascii="Montserrat" w:hAnsi="Montserrat" w:cs="Tahoma"/>
          <w:color w:val="000000"/>
          <w:shd w:val="clear" w:color="auto" w:fill="FFFFFF"/>
        </w:rPr>
        <w:t xml:space="preserve">We kindly request to </w:t>
      </w:r>
      <w:r w:rsidR="00E1542C">
        <w:rPr>
          <w:rFonts w:ascii="Montserrat" w:hAnsi="Montserrat" w:cs="Tahoma"/>
          <w:color w:val="000000"/>
          <w:shd w:val="clear" w:color="auto" w:fill="FFFFFF"/>
        </w:rPr>
        <w:t xml:space="preserve">review and ensure </w:t>
      </w:r>
      <w:r w:rsidR="00BA4C0D" w:rsidRPr="00BA4C0D">
        <w:rPr>
          <w:rFonts w:ascii="Montserrat" w:hAnsi="Montserrat" w:cs="Tahoma"/>
          <w:color w:val="000000"/>
          <w:shd w:val="clear" w:color="auto" w:fill="FFFFFF"/>
        </w:rPr>
        <w:t>no patient identification is listed.</w:t>
      </w:r>
    </w:p>
    <w:p w14:paraId="49047798" w14:textId="497DDF0B" w:rsidR="006E372C" w:rsidRPr="00BA4C0D" w:rsidRDefault="006E372C" w:rsidP="00831414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RSS Series Name: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____</w:t>
      </w:r>
      <w:r w:rsidR="00AC7A36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Ophthalmology M&amp;M 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_______________________________________________</w:t>
      </w:r>
    </w:p>
    <w:p w14:paraId="7BDCB79D" w14:textId="77777777" w:rsidR="00BA4C0D" w:rsidRPr="00BA4C0D" w:rsidRDefault="00BA4C0D" w:rsidP="00831414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p w14:paraId="3EE625AA" w14:textId="397D7C02" w:rsidR="006E372C" w:rsidRPr="00BA4C0D" w:rsidRDefault="006E372C" w:rsidP="00831414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Se</w:t>
      </w:r>
      <w:r w:rsidR="001C63B6"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ssion </w:t>
      </w: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Date: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ab/>
        <w:t>______</w:t>
      </w:r>
      <w:r w:rsidR="005204CA">
        <w:rPr>
          <w:rFonts w:ascii="Montserrat" w:hAnsi="Montserrat" w:cs="Tahoma"/>
          <w:b/>
          <w:bCs/>
          <w:color w:val="000000"/>
          <w:shd w:val="clear" w:color="auto" w:fill="FFFFFF"/>
        </w:rPr>
        <w:t>4/10/2026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_________________________________________________</w:t>
      </w:r>
    </w:p>
    <w:p w14:paraId="78D4E727" w14:textId="77777777" w:rsidR="006E372C" w:rsidRPr="00BA4C0D" w:rsidRDefault="006E372C" w:rsidP="006E372C">
      <w:pPr>
        <w:pStyle w:val="NoSpacing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3905"/>
        <w:gridCol w:w="6395"/>
        <w:gridCol w:w="3285"/>
      </w:tblGrid>
      <w:tr w:rsidR="006E372C" w:rsidRPr="00BA4C0D" w14:paraId="26D6E588" w14:textId="77777777" w:rsidTr="00346EE7">
        <w:tc>
          <w:tcPr>
            <w:tcW w:w="805" w:type="dxa"/>
          </w:tcPr>
          <w:p w14:paraId="2AEC71EC" w14:textId="12026482" w:rsidR="006E372C" w:rsidRPr="006F4770" w:rsidRDefault="001C63B6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Cases</w:t>
            </w:r>
          </w:p>
        </w:tc>
        <w:tc>
          <w:tcPr>
            <w:tcW w:w="3905" w:type="dxa"/>
          </w:tcPr>
          <w:p w14:paraId="4BDB2B19" w14:textId="661E7D4E" w:rsidR="006E372C" w:rsidRPr="006F4770" w:rsidRDefault="001C63B6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highlight w:val="lightGray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highlight w:val="lightGray"/>
                <w:shd w:val="clear" w:color="auto" w:fill="FFFFFF"/>
              </w:rPr>
              <w:t>Diagnosis/Presentation</w:t>
            </w:r>
          </w:p>
        </w:tc>
        <w:tc>
          <w:tcPr>
            <w:tcW w:w="6395" w:type="dxa"/>
          </w:tcPr>
          <w:p w14:paraId="3211390C" w14:textId="118B2393" w:rsidR="006E372C" w:rsidRPr="006F4770" w:rsidRDefault="00B16864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 xml:space="preserve">Session </w:t>
            </w:r>
            <w:r w:rsidR="00C11303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O</w:t>
            </w: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bjective</w:t>
            </w:r>
          </w:p>
        </w:tc>
        <w:tc>
          <w:tcPr>
            <w:tcW w:w="3285" w:type="dxa"/>
          </w:tcPr>
          <w:p w14:paraId="59C64877" w14:textId="34A5A4B9" w:rsidR="006E372C" w:rsidRPr="006F4770" w:rsidRDefault="001C63B6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Idea</w:t>
            </w:r>
            <w:r w:rsidR="00B16864"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l</w:t>
            </w: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 xml:space="preserve"> Outcome</w:t>
            </w:r>
          </w:p>
        </w:tc>
      </w:tr>
      <w:tr w:rsidR="006E372C" w:rsidRPr="00BA4C0D" w14:paraId="7EDE09BE" w14:textId="77777777" w:rsidTr="00346EE7">
        <w:tc>
          <w:tcPr>
            <w:tcW w:w="805" w:type="dxa"/>
          </w:tcPr>
          <w:p w14:paraId="1924B4C1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4C184C6E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5945A4D8" w14:textId="6948EC26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1</w:t>
            </w:r>
          </w:p>
          <w:p w14:paraId="0FD9B5E4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10AE95FB" w14:textId="2E239DA8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05" w:type="dxa"/>
          </w:tcPr>
          <w:p w14:paraId="14BC8884" w14:textId="74FDA00E" w:rsidR="00346EE7" w:rsidRPr="00B44979" w:rsidRDefault="00B44979" w:rsidP="00B44979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B44979"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Discussion of </w:t>
            </w:r>
            <w:r w:rsidR="00C74AE7"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shared responsibility of </w:t>
            </w:r>
            <w:r w:rsidR="006D6055"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glaucoma patients with Wills Eye Glaucoma </w:t>
            </w:r>
            <w:r w:rsidR="00ED630E"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Service. </w:t>
            </w:r>
          </w:p>
        </w:tc>
        <w:tc>
          <w:tcPr>
            <w:tcW w:w="6395" w:type="dxa"/>
          </w:tcPr>
          <w:p w14:paraId="1A429342" w14:textId="571B89AC" w:rsidR="00A84E7A" w:rsidRDefault="009D6FF8" w:rsidP="009D6FF8">
            <w:pPr>
              <w:pStyle w:val="NoSpacing"/>
              <w:numPr>
                <w:ilvl w:val="0"/>
                <w:numId w:val="6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Determine </w:t>
            </w:r>
            <w:r w:rsidR="00391285"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the treatment </w:t>
            </w: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pattern</w:t>
            </w:r>
            <w:r w:rsidR="00391285"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 for congenital glaucoma patient and joint management vs. referral. </w:t>
            </w:r>
          </w:p>
          <w:p w14:paraId="1FCDEAA0" w14:textId="14EA3531" w:rsidR="00361402" w:rsidRPr="00346EE7" w:rsidRDefault="00361402" w:rsidP="00B4706B">
            <w:pPr>
              <w:pStyle w:val="NoSpacing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285" w:type="dxa"/>
          </w:tcPr>
          <w:p w14:paraId="39AEB838" w14:textId="7BADFEDA" w:rsidR="007A3B2F" w:rsidRPr="00136380" w:rsidRDefault="007A3B2F" w:rsidP="00D9123E">
            <w:pPr>
              <w:pStyle w:val="NoSpacing"/>
              <w:numPr>
                <w:ilvl w:val="0"/>
                <w:numId w:val="5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 </w:t>
            </w:r>
            <w:r w:rsidR="00ED630E"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Appropriate management of complex glaucoma patients. </w:t>
            </w:r>
          </w:p>
        </w:tc>
      </w:tr>
      <w:tr w:rsidR="005B330D" w:rsidRPr="00BA4C0D" w14:paraId="6AD9658A" w14:textId="77777777" w:rsidTr="00346EE7">
        <w:tc>
          <w:tcPr>
            <w:tcW w:w="805" w:type="dxa"/>
          </w:tcPr>
          <w:p w14:paraId="60734A2A" w14:textId="311946C3" w:rsidR="005B330D" w:rsidRPr="00BA4C0D" w:rsidRDefault="005B330D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3905" w:type="dxa"/>
          </w:tcPr>
          <w:p w14:paraId="41F11E2D" w14:textId="0764F477" w:rsidR="005B330D" w:rsidRPr="00C74AE7" w:rsidRDefault="00C74AE7" w:rsidP="00C74AE7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C74AE7"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Discussion of </w:t>
            </w: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appropriate documentation of </w:t>
            </w:r>
            <w:r w:rsidR="006D6055"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NAT exams. </w:t>
            </w:r>
          </w:p>
        </w:tc>
        <w:tc>
          <w:tcPr>
            <w:tcW w:w="6395" w:type="dxa"/>
          </w:tcPr>
          <w:p w14:paraId="4B432CDA" w14:textId="201EADFB" w:rsidR="006D6055" w:rsidRDefault="006D6055" w:rsidP="006D6055">
            <w:pPr>
              <w:pStyle w:val="NoSpacing"/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Literature review on current recommendations for </w:t>
            </w:r>
            <w:r w:rsidR="008A6CAB"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documentation and a systematic differential </w:t>
            </w:r>
            <w:r w:rsidR="00D6478E"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diagnosis to include. </w:t>
            </w:r>
          </w:p>
          <w:p w14:paraId="5A1F73EC" w14:textId="77777777" w:rsidR="005B330D" w:rsidRDefault="005B330D" w:rsidP="007A3B2F">
            <w:pPr>
              <w:pStyle w:val="NoSpacing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</w:tc>
        <w:tc>
          <w:tcPr>
            <w:tcW w:w="3285" w:type="dxa"/>
          </w:tcPr>
          <w:p w14:paraId="03AEFAD5" w14:textId="7EA17223" w:rsidR="005B330D" w:rsidRDefault="006D6055" w:rsidP="006D6055">
            <w:pPr>
              <w:pStyle w:val="NoSpacing"/>
              <w:numPr>
                <w:ilvl w:val="0"/>
                <w:numId w:val="6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Create a standardized approach to documentation of NAT. </w:t>
            </w:r>
          </w:p>
        </w:tc>
      </w:tr>
    </w:tbl>
    <w:p w14:paraId="5EC45E04" w14:textId="77777777" w:rsidR="001E54CC" w:rsidRDefault="001E54CC" w:rsidP="002C359D">
      <w:pPr>
        <w:pStyle w:val="NoSpacing"/>
        <w:rPr>
          <w:rFonts w:ascii="Montserrat" w:hAnsi="Montserrat"/>
          <w:sz w:val="24"/>
          <w:szCs w:val="24"/>
        </w:rPr>
      </w:pPr>
    </w:p>
    <w:sectPr w:rsidR="001E54CC" w:rsidSect="00BA4C0D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88A"/>
    <w:multiLevelType w:val="hybridMultilevel"/>
    <w:tmpl w:val="2808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3E43"/>
    <w:multiLevelType w:val="hybridMultilevel"/>
    <w:tmpl w:val="95A6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09BA"/>
    <w:multiLevelType w:val="hybridMultilevel"/>
    <w:tmpl w:val="C7E40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67D6E"/>
    <w:multiLevelType w:val="hybridMultilevel"/>
    <w:tmpl w:val="789A1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B4181"/>
    <w:multiLevelType w:val="hybridMultilevel"/>
    <w:tmpl w:val="289C3DB0"/>
    <w:lvl w:ilvl="0" w:tplc="CDF83936">
      <w:numFmt w:val="bullet"/>
      <w:lvlText w:val="-"/>
      <w:lvlJc w:val="left"/>
      <w:pPr>
        <w:ind w:left="720" w:hanging="360"/>
      </w:pPr>
      <w:rPr>
        <w:rFonts w:ascii="Montserrat" w:eastAsiaTheme="minorHAnsi" w:hAnsi="Montserra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A083C"/>
    <w:multiLevelType w:val="hybridMultilevel"/>
    <w:tmpl w:val="2FDC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592415">
    <w:abstractNumId w:val="1"/>
  </w:num>
  <w:num w:numId="2" w16cid:durableId="496924402">
    <w:abstractNumId w:val="5"/>
  </w:num>
  <w:num w:numId="3" w16cid:durableId="24331632">
    <w:abstractNumId w:val="0"/>
  </w:num>
  <w:num w:numId="4" w16cid:durableId="1860970812">
    <w:abstractNumId w:val="3"/>
  </w:num>
  <w:num w:numId="5" w16cid:durableId="1115902348">
    <w:abstractNumId w:val="2"/>
  </w:num>
  <w:num w:numId="6" w16cid:durableId="1374576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C"/>
    <w:rsid w:val="000770F0"/>
    <w:rsid w:val="00111831"/>
    <w:rsid w:val="00136380"/>
    <w:rsid w:val="00144757"/>
    <w:rsid w:val="00174FCB"/>
    <w:rsid w:val="0018402A"/>
    <w:rsid w:val="001C63B6"/>
    <w:rsid w:val="001D21B3"/>
    <w:rsid w:val="001E54CC"/>
    <w:rsid w:val="00205B23"/>
    <w:rsid w:val="002947F9"/>
    <w:rsid w:val="00295440"/>
    <w:rsid w:val="00297A1E"/>
    <w:rsid w:val="002C359D"/>
    <w:rsid w:val="002D7A58"/>
    <w:rsid w:val="00346EE7"/>
    <w:rsid w:val="00361402"/>
    <w:rsid w:val="00367A15"/>
    <w:rsid w:val="00391285"/>
    <w:rsid w:val="00397C26"/>
    <w:rsid w:val="003B45EF"/>
    <w:rsid w:val="003C531A"/>
    <w:rsid w:val="004243B7"/>
    <w:rsid w:val="0045353C"/>
    <w:rsid w:val="004A1571"/>
    <w:rsid w:val="00515B26"/>
    <w:rsid w:val="005204CA"/>
    <w:rsid w:val="00572E3D"/>
    <w:rsid w:val="00597BDA"/>
    <w:rsid w:val="005B330D"/>
    <w:rsid w:val="00645778"/>
    <w:rsid w:val="006638BB"/>
    <w:rsid w:val="006A76A2"/>
    <w:rsid w:val="006B1AEF"/>
    <w:rsid w:val="006C113B"/>
    <w:rsid w:val="006D6055"/>
    <w:rsid w:val="006E372C"/>
    <w:rsid w:val="006F4770"/>
    <w:rsid w:val="00732E34"/>
    <w:rsid w:val="007663DB"/>
    <w:rsid w:val="0077736C"/>
    <w:rsid w:val="007A3B2F"/>
    <w:rsid w:val="00814EEF"/>
    <w:rsid w:val="00815417"/>
    <w:rsid w:val="00815B0F"/>
    <w:rsid w:val="00831414"/>
    <w:rsid w:val="00870F19"/>
    <w:rsid w:val="00883A3C"/>
    <w:rsid w:val="008A6CAB"/>
    <w:rsid w:val="009B4DC3"/>
    <w:rsid w:val="009D6FF8"/>
    <w:rsid w:val="00A50FC5"/>
    <w:rsid w:val="00A61505"/>
    <w:rsid w:val="00A84E7A"/>
    <w:rsid w:val="00AC7A36"/>
    <w:rsid w:val="00AF79BB"/>
    <w:rsid w:val="00B018EC"/>
    <w:rsid w:val="00B16864"/>
    <w:rsid w:val="00B40BF5"/>
    <w:rsid w:val="00B44979"/>
    <w:rsid w:val="00B4706B"/>
    <w:rsid w:val="00B83DBD"/>
    <w:rsid w:val="00BA4C0D"/>
    <w:rsid w:val="00BD029D"/>
    <w:rsid w:val="00C11303"/>
    <w:rsid w:val="00C30D51"/>
    <w:rsid w:val="00C74AE7"/>
    <w:rsid w:val="00CB0FE7"/>
    <w:rsid w:val="00CD1F02"/>
    <w:rsid w:val="00CD473B"/>
    <w:rsid w:val="00CE6962"/>
    <w:rsid w:val="00D011B0"/>
    <w:rsid w:val="00D1673E"/>
    <w:rsid w:val="00D6478E"/>
    <w:rsid w:val="00D9123E"/>
    <w:rsid w:val="00E1542C"/>
    <w:rsid w:val="00E57A43"/>
    <w:rsid w:val="00ED630E"/>
    <w:rsid w:val="00F2256D"/>
    <w:rsid w:val="00F93C0B"/>
    <w:rsid w:val="00FB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ECDA"/>
  <w15:chartTrackingRefBased/>
  <w15:docId w15:val="{2703A650-45CE-41B3-AE06-B97A577A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54CC"/>
    <w:pPr>
      <w:spacing w:after="0" w:line="240" w:lineRule="auto"/>
    </w:pPr>
  </w:style>
  <w:style w:type="table" w:styleId="TableGrid">
    <w:name w:val="Table Grid"/>
    <w:basedOn w:val="TableNormal"/>
    <w:uiPriority w:val="39"/>
    <w:rsid w:val="001E5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3AF153ED6864F949EB10DCBC6B915" ma:contentTypeVersion="5" ma:contentTypeDescription="Create a new document." ma:contentTypeScope="" ma:versionID="5d3a56c887029bba1f145dd0912fc035">
  <xsd:schema xmlns:xsd="http://www.w3.org/2001/XMLSchema" xmlns:xs="http://www.w3.org/2001/XMLSchema" xmlns:p="http://schemas.microsoft.com/office/2006/metadata/properties" xmlns:ns3="f2a50fc1-cba3-44d0-99ea-e1b17d4b8d73" targetNamespace="http://schemas.microsoft.com/office/2006/metadata/properties" ma:root="true" ma:fieldsID="147b9bd2b89c783155b7eb7b7e280ac3" ns3:_="">
    <xsd:import namespace="f2a50fc1-cba3-44d0-99ea-e1b17d4b8d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50fc1-cba3-44d0-99ea-e1b17d4b8d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50fc1-cba3-44d0-99ea-e1b17d4b8d73" xsi:nil="true"/>
  </documentManagement>
</p:properties>
</file>

<file path=customXml/itemProps1.xml><?xml version="1.0" encoding="utf-8"?>
<ds:datastoreItem xmlns:ds="http://schemas.openxmlformats.org/officeDocument/2006/customXml" ds:itemID="{7A9B3A35-24CA-46B6-BA8A-46E8B0840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50fc1-cba3-44d0-99ea-e1b17d4b8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C0CFAA-3CB2-48AB-8BED-AE8CCE243B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1EC4E-50CA-40C5-A20C-CDC275233DD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f2a50fc1-cba3-44d0-99ea-e1b17d4b8d7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Chiarini, Karen</dc:creator>
  <cp:keywords/>
  <dc:description/>
  <cp:lastModifiedBy>Gonnella, Gabrielle</cp:lastModifiedBy>
  <cp:revision>2</cp:revision>
  <dcterms:created xsi:type="dcterms:W3CDTF">2026-04-21T17:38:00Z</dcterms:created>
  <dcterms:modified xsi:type="dcterms:W3CDTF">2026-04-21T17:38:00Z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0x0101002B03AF153ED6864F949EB10DCBC6B915</vt:lpwstr>
  </property>
</Properties>
</file>